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D1E9" w14:textId="77777777" w:rsidR="00BB74C1" w:rsidRDefault="00BB74C1">
      <w:pPr>
        <w:rPr>
          <w:lang w:val="en-CA"/>
        </w:rPr>
      </w:pPr>
      <w:r>
        <w:rPr>
          <w:lang w:val="en-CA"/>
        </w:rPr>
        <w:t>Metadata Open Defecation</w:t>
      </w:r>
    </w:p>
    <w:p w14:paraId="1E9985F4" w14:textId="77777777" w:rsidR="00BB74C1" w:rsidRDefault="00BB74C1">
      <w:pPr>
        <w:rPr>
          <w:lang w:val="en-CA"/>
        </w:rPr>
      </w:pPr>
    </w:p>
    <w:tbl>
      <w:tblPr>
        <w:tblW w:w="133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46"/>
        <w:gridCol w:w="11480"/>
        <w:gridCol w:w="246"/>
      </w:tblGrid>
      <w:tr w:rsidR="00BB74C1" w:rsidRPr="00BB74C1" w14:paraId="562522B4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49EDD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F37C2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B0584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>The proportion of population who practices open defecation, reported in percentage of the total population and percentage of the rural or urban population.</w:t>
            </w: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br/>
              <w:t>According to the definition of the WHO/UNICEF Joint Monitoring Programme for Water Supply and Sanitation (JMP0), open defecation refers to the situation where excreta of adults or children are: deposited (directly or after being covered by a layer of earth) in the bush, a field, a beach, or other open area; discharged directly into a drainage channel, river, sea, or other water body; or are wrapped in temporary material and discarded.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F62FC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</w:p>
        </w:tc>
      </w:tr>
      <w:tr w:rsidR="00BB74C1" w:rsidRPr="00BB74C1" w14:paraId="2C86CD7B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14654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Aggregation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3F6C8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F3092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>Weighted averages using rural (% of rural population), urban (% of urban population) and total population (% of population) as weights. Missing data are not imputed.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729AE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</w:p>
        </w:tc>
      </w:tr>
      <w:tr w:rsidR="00BB74C1" w:rsidRPr="00BB74C1" w14:paraId="69E605E5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B648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Data Source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ED6C1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1617B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>UNSD, SDG Global Database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5B4CE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</w:p>
        </w:tc>
      </w:tr>
      <w:tr w:rsidR="00BB74C1" w:rsidRPr="00BB74C1" w14:paraId="559A199C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D11D6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Data Source Description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20AF2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AB558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>United Nations Statistics Division, SDG indicators global database. Data are from World Health Organization (WHO) and United Nations Children's Fund (UNICEF)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B92C2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</w:p>
        </w:tc>
      </w:tr>
      <w:tr w:rsidR="00BB74C1" w:rsidRPr="00BB74C1" w14:paraId="57819072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54D44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Last Update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EA23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04902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>7 August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DBB27" w14:textId="77777777" w:rsidR="00BB74C1" w:rsidRPr="00BB74C1" w:rsidRDefault="00BB74C1" w:rsidP="00BB74C1">
            <w:pPr>
              <w:spacing w:after="300"/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</w:p>
        </w:tc>
      </w:tr>
      <w:tr w:rsidR="00BB74C1" w:rsidRPr="00BB74C1" w14:paraId="0EB9B891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F57FB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Related Metadata Documents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F079C" w14:textId="77777777" w:rsidR="00BB74C1" w:rsidRPr="00BB74C1" w:rsidRDefault="00BB74C1" w:rsidP="00BB74C1">
            <w:pPr>
              <w:spacing w:after="300"/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B3D4" w14:textId="77777777" w:rsidR="00BB74C1" w:rsidRPr="00BB74C1" w:rsidRDefault="00BB74C1" w:rsidP="00BB74C1">
            <w:pPr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Symbol" w:cs="Times New Roman"/>
                <w:color w:val="333333"/>
                <w:sz w:val="18"/>
                <w:szCs w:val="18"/>
                <w:lang w:bidi="km-KH"/>
              </w:rPr>
              <w:t></w:t>
            </w: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 xml:space="preserve">  </w:t>
            </w:r>
            <w:hyperlink r:id="rId4" w:tgtFrame="_blank" w:history="1">
              <w:r w:rsidRPr="00BB74C1">
                <w:rPr>
                  <w:rFonts w:ascii="Roboto" w:eastAsia="Times New Roman" w:hAnsi="Roboto" w:cs="Times New Roman"/>
                  <w:color w:val="333333"/>
                  <w:sz w:val="18"/>
                  <w:szCs w:val="18"/>
                  <w:lang w:bidi="km-KH"/>
                </w:rPr>
                <w:t>SDG Global database</w:t>
              </w:r>
            </w:hyperlink>
          </w:p>
          <w:p w14:paraId="5156A2C8" w14:textId="77777777" w:rsidR="00BB74C1" w:rsidRPr="00BB74C1" w:rsidRDefault="00BB74C1" w:rsidP="00BB74C1">
            <w:pPr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Symbol" w:cs="Times New Roman"/>
                <w:color w:val="333333"/>
                <w:sz w:val="18"/>
                <w:szCs w:val="18"/>
                <w:lang w:bidi="km-KH"/>
              </w:rPr>
              <w:t></w:t>
            </w: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 xml:space="preserve">  </w:t>
            </w:r>
            <w:hyperlink r:id="rId5" w:tgtFrame="_blank" w:history="1">
              <w:r w:rsidRPr="00BB74C1">
                <w:rPr>
                  <w:rFonts w:ascii="Roboto" w:eastAsia="Times New Roman" w:hAnsi="Roboto" w:cs="Times New Roman"/>
                  <w:color w:val="333333"/>
                  <w:sz w:val="18"/>
                  <w:szCs w:val="18"/>
                  <w:lang w:bidi="km-KH"/>
                </w:rPr>
                <w:t>UNICEF - Progress on sanitation and drinking water</w:t>
              </w:r>
            </w:hyperlink>
          </w:p>
          <w:p w14:paraId="03AFB989" w14:textId="77777777" w:rsidR="00BB74C1" w:rsidRPr="00BB74C1" w:rsidRDefault="00BB74C1" w:rsidP="00BB74C1">
            <w:pPr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Symbol" w:cs="Times New Roman"/>
                <w:color w:val="333333"/>
                <w:sz w:val="18"/>
                <w:szCs w:val="18"/>
                <w:lang w:bidi="km-KH"/>
              </w:rPr>
              <w:t></w:t>
            </w: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 xml:space="preserve">  </w:t>
            </w:r>
            <w:hyperlink r:id="rId6" w:tgtFrame="_blank" w:history="1">
              <w:r w:rsidRPr="00BB74C1">
                <w:rPr>
                  <w:rFonts w:ascii="Roboto" w:eastAsia="Times New Roman" w:hAnsi="Roboto" w:cs="Times New Roman"/>
                  <w:color w:val="333333"/>
                  <w:sz w:val="18"/>
                  <w:szCs w:val="18"/>
                  <w:lang w:bidi="km-KH"/>
                </w:rPr>
                <w:t>JMP website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D7F4F" w14:textId="77777777" w:rsidR="00BB74C1" w:rsidRPr="00BB74C1" w:rsidRDefault="00BB74C1" w:rsidP="00BB74C1">
            <w:pPr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</w:p>
        </w:tc>
      </w:tr>
      <w:tr w:rsidR="00BB74C1" w:rsidRPr="00BB74C1" w14:paraId="78BC0D84" w14:textId="77777777" w:rsidTr="00BB74C1">
        <w:tc>
          <w:tcPr>
            <w:tcW w:w="133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A555E" w14:textId="77777777" w:rsidR="00BB74C1" w:rsidRPr="00BB74C1" w:rsidRDefault="00BB74C1" w:rsidP="00BB74C1">
            <w:pPr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  <w:t>Related SDG Indicator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99D97" w14:textId="77777777" w:rsidR="00BB74C1" w:rsidRPr="00BB74C1" w:rsidRDefault="00BB74C1" w:rsidP="00BB74C1">
            <w:pPr>
              <w:rPr>
                <w:rFonts w:ascii="Roboto" w:eastAsia="Times New Roman" w:hAnsi="Roboto" w:cs="Times New Roman"/>
                <w:b/>
                <w:bCs/>
                <w:color w:val="333333"/>
                <w:sz w:val="18"/>
                <w:szCs w:val="18"/>
                <w:lang w:bidi="km-KH"/>
              </w:rPr>
            </w:pPr>
          </w:p>
        </w:tc>
        <w:tc>
          <w:tcPr>
            <w:tcW w:w="11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F644C" w14:textId="77777777" w:rsidR="00BB74C1" w:rsidRPr="00BB74C1" w:rsidRDefault="00BB74C1" w:rsidP="00BB74C1">
            <w:pPr>
              <w:jc w:val="both"/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</w:pPr>
            <w:r w:rsidRPr="00BB74C1">
              <w:rPr>
                <w:rFonts w:ascii="Roboto" w:eastAsia="Times New Roman" w:hAnsi="Roboto" w:cs="Times New Roman"/>
                <w:color w:val="333333"/>
                <w:sz w:val="18"/>
                <w:szCs w:val="18"/>
                <w:lang w:bidi="km-KH"/>
              </w:rPr>
              <w:t>6.2.1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E37AB86" w14:textId="77777777" w:rsidR="00BB74C1" w:rsidRPr="00BB74C1" w:rsidRDefault="00BB74C1" w:rsidP="00BB74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km-KH"/>
              </w:rPr>
            </w:pPr>
          </w:p>
        </w:tc>
      </w:tr>
    </w:tbl>
    <w:p w14:paraId="615F78FD" w14:textId="77777777" w:rsidR="00BB74C1" w:rsidRPr="00BB74C1" w:rsidRDefault="00BB74C1">
      <w:pPr>
        <w:rPr>
          <w:lang w:val="en-CA"/>
        </w:rPr>
      </w:pPr>
      <w:bookmarkStart w:id="0" w:name="_GoBack"/>
      <w:bookmarkEnd w:id="0"/>
    </w:p>
    <w:sectPr w:rsidR="00BB74C1" w:rsidRPr="00BB74C1" w:rsidSect="00BB74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C1"/>
    <w:rsid w:val="00827B53"/>
    <w:rsid w:val="00886094"/>
    <w:rsid w:val="00BB74C1"/>
    <w:rsid w:val="00C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13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nstats.un.org/sdgs/metadata/files/Metadata-06-02-01.pdf" TargetMode="External"/><Relationship Id="rId5" Type="http://schemas.openxmlformats.org/officeDocument/2006/relationships/hyperlink" Target="https://www.unicef.org/publications/index_82419.html" TargetMode="External"/><Relationship Id="rId6" Type="http://schemas.openxmlformats.org/officeDocument/2006/relationships/hyperlink" Target="http://www.wssinfo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Chung</dc:creator>
  <cp:keywords/>
  <dc:description/>
  <cp:lastModifiedBy>Mia Chung</cp:lastModifiedBy>
  <cp:revision>1</cp:revision>
  <dcterms:created xsi:type="dcterms:W3CDTF">2018-04-20T05:14:00Z</dcterms:created>
  <dcterms:modified xsi:type="dcterms:W3CDTF">2018-04-20T05:14:00Z</dcterms:modified>
</cp:coreProperties>
</file>